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95"/>
        </w:tabs>
        <w:jc w:val="center"/>
        <w:rPr>
          <w:rFonts w:hint="default" w:ascii="微软雅黑" w:hAnsi="微软雅黑" w:eastAsia="微软雅黑" w:cs="微软雅黑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 xml:space="preserve">九牧卫浴 2019.  </w:t>
      </w:r>
      <w:r>
        <w:rPr>
          <w:rFonts w:hint="eastAsia" w:ascii="微软雅黑" w:hAnsi="微软雅黑" w:eastAsia="微软雅黑" w:cs="微软雅黑"/>
          <w:b/>
          <w:bCs/>
          <w:color w:val="FF0000"/>
          <w:sz w:val="32"/>
          <w:szCs w:val="32"/>
          <w:lang w:val="en-US" w:eastAsia="zh-CN"/>
        </w:rPr>
        <w:t>“七月风暴”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特惠活动</w:t>
      </w:r>
    </w:p>
    <w:p>
      <w:pPr>
        <w:tabs>
          <w:tab w:val="left" w:pos="4395"/>
        </w:tabs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一、特价品：</w:t>
      </w:r>
    </w:p>
    <w:tbl>
      <w:tblPr>
        <w:tblStyle w:val="6"/>
        <w:tblW w:w="10422" w:type="dxa"/>
        <w:tblInd w:w="4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990"/>
        <w:gridCol w:w="788"/>
        <w:gridCol w:w="1107"/>
        <w:gridCol w:w="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5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品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类</w:t>
            </w: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型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eastAsia="zh-CN"/>
              </w:rPr>
              <w:t>牌价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抢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购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价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eastAsia="zh-CN"/>
              </w:rPr>
              <w:t>单台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52" w:type="dxa"/>
            <w:vMerge w:val="restart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花洒</w:t>
            </w: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36509 花洒 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1989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999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3633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1"/>
                <w:szCs w:val="21"/>
                <w:u w:val="none"/>
                <w:vertAlign w:val="baseline"/>
                <w:lang w:val="en-US" w:eastAsia="zh-CN"/>
              </w:rPr>
              <w:t xml:space="preserve">（只可卖5套）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花洒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3795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1690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u w:val="none"/>
                <w:vertAlign w:val="baseline"/>
                <w:lang w:val="en-US" w:eastAsia="zh-CN"/>
              </w:rPr>
              <w:t>36355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或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u w:val="none"/>
                <w:vertAlign w:val="baseline"/>
                <w:lang w:val="en-US" w:eastAsia="zh-CN"/>
              </w:rPr>
              <w:t>36386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喷枪花洒 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3103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1690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36385 小平台 花洒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4283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2390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0000FF"/>
                <w:spacing w:val="0"/>
                <w:sz w:val="24"/>
                <w:szCs w:val="24"/>
                <w:shd w:val="clear" w:fill="F5F5F5"/>
              </w:rPr>
              <w:t>36174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FF"/>
                <w:spacing w:val="0"/>
                <w:sz w:val="24"/>
                <w:szCs w:val="24"/>
                <w:shd w:val="clear" w:fill="F5F5F5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0000FF"/>
                <w:spacing w:val="0"/>
                <w:sz w:val="22"/>
                <w:szCs w:val="22"/>
                <w:shd w:val="clear" w:fill="F5F5F5"/>
                <w:lang w:val="en-US" w:eastAsia="zh-CN"/>
              </w:rPr>
              <w:t>黑金沙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0000FF"/>
                <w:spacing w:val="0"/>
                <w:sz w:val="24"/>
                <w:szCs w:val="24"/>
                <w:shd w:val="clear" w:fill="F5F5F5"/>
                <w:lang w:val="en-US" w:eastAsia="zh-CN"/>
              </w:rPr>
              <w:t xml:space="preserve"> 或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  <w:shd w:val="clear" w:fill="F5F5F5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36351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2"/>
                <w:szCs w:val="22"/>
                <w:vertAlign w:val="baseline"/>
                <w:lang w:val="en-US" w:eastAsia="zh-CN"/>
              </w:rPr>
              <w:t>炫舞水 花洒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8385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3980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2" w:type="dxa"/>
            <w:vMerge w:val="restart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  桶</w:t>
            </w: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1166 马桶    </w:t>
            </w:r>
            <w:bookmarkStart w:id="0" w:name="_GoBack"/>
            <w:bookmarkEnd w:id="0"/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2200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1099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11129 马桶 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2929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1490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11160 马桶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3202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1690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11190 马桶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3879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1990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11201 马桶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4174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2390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Z1D7620 智能马桶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0"/>
                <w:szCs w:val="20"/>
                <w:vertAlign w:val="baseline"/>
                <w:lang w:val="en-US" w:eastAsia="zh-CN"/>
              </w:rPr>
              <w:t>（不带烘干）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9870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3999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Z1D7660 智能马桶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9870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4580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Z1D7610 智能马桶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13363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6880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Z1D6021L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1"/>
                <w:szCs w:val="21"/>
                <w:u w:val="none"/>
                <w:vertAlign w:val="baseline"/>
                <w:lang w:val="en-US" w:eastAsia="zh-CN"/>
              </w:rPr>
              <w:t>只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1"/>
                <w:szCs w:val="21"/>
                <w:vertAlign w:val="baseline"/>
                <w:lang w:val="en-US" w:eastAsia="zh-CN"/>
              </w:rPr>
              <w:t xml:space="preserve">可卖2台）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12917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4880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Z1D6650 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1"/>
                <w:szCs w:val="21"/>
                <w:vertAlign w:val="baseline"/>
                <w:lang w:val="en-US" w:eastAsia="zh-CN"/>
              </w:rPr>
              <w:t>（可卖15台）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16058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5880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5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洗衣柜</w:t>
            </w: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2"/>
                <w:szCs w:val="22"/>
                <w:lang w:val="en-US" w:eastAsia="zh-CN"/>
              </w:rPr>
              <w:t>A1198 洗衣柜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D0D0D" w:themeColor="text1" w:themeTint="F2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D0D0D" w:themeColor="text1" w:themeTint="F2"/>
                <w:sz w:val="16"/>
                <w:szCs w:val="16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8731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1D41D5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D0D0D" w:themeColor="text1" w:themeTint="F2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4280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D0D0D" w:themeColor="text1" w:themeTint="F2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D0D0D" w:themeColor="text1" w:themeTint="F2"/>
                <w:sz w:val="15"/>
                <w:szCs w:val="15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restart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晾衣架</w:t>
            </w: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 xml:space="preserve">A2041 晾衣架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3060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1690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A4030 电动晾衣架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5481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2790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  <w:t>A3000 电动晾衣架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6327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3480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14099 或 14053 蹲便器 + 95027 水箱 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699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restart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浴室柜</w:t>
            </w: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FF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A2211 浴室柜（60cm）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（定制定发款加200元/套）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+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0"/>
                <w:szCs w:val="20"/>
                <w:shd w:val="clear" w:fill="F5F5F5"/>
                <w14:textFill>
                  <w14:solidFill>
                    <w14:schemeClr w14:val="tx1"/>
                  </w14:solidFill>
                </w14:textFill>
              </w:rPr>
              <w:t>32261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龙头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4698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1999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A2211 浴室柜（80cm）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（定制定发款加200元/套）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+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aps w:val="0"/>
                <w:color w:val="000000" w:themeColor="text1"/>
                <w:spacing w:val="0"/>
                <w:sz w:val="20"/>
                <w:szCs w:val="20"/>
                <w:shd w:val="clear" w:fill="F5F5F5"/>
                <w14:textFill>
                  <w14:solidFill>
                    <w14:schemeClr w14:val="tx1"/>
                  </w14:solidFill>
                </w14:textFill>
              </w:rPr>
              <w:t>32150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龙头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FF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6"/>
                <w:szCs w:val="16"/>
                <w:vertAlign w:val="baseline"/>
                <w:lang w:val="en-US" w:eastAsia="zh-CN"/>
              </w:rPr>
              <w:t>5698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2699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eastAsia="宋体" w:asciiTheme="majorEastAsia" w:hAnsiTheme="majorEastAsia" w:cstheme="majorEastAsia"/>
                <w:b/>
                <w:bCs/>
                <w:color w:val="0000FF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A2155-311A-4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/>
                <w:iCs/>
                <w:color w:val="000000" w:themeColor="text1"/>
                <w:sz w:val="20"/>
                <w:szCs w:val="20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或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A1218-125A-1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/>
                <w:iCs/>
                <w:color w:val="000000" w:themeColor="text1"/>
                <w:sz w:val="20"/>
                <w:szCs w:val="20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或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A2249-312D-1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+ </w:t>
            </w: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single"/>
                <w:shd w:val="clear" w:fill="F5F5F5"/>
              </w:rPr>
              <w:t>32142</w:t>
            </w: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single"/>
                <w:shd w:val="clear" w:fill="F5F5F5"/>
                <w:lang w:val="en-US" w:eastAsia="zh-CN"/>
              </w:rPr>
              <w:t xml:space="preserve"> 龙头 </w:t>
            </w: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none"/>
                <w:shd w:val="clear" w:fill="F5F5F5"/>
                <w:lang w:val="en-US" w:eastAsia="zh-CN"/>
              </w:rPr>
              <w:t xml:space="preserve">     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3680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eastAsia="宋体" w:asciiTheme="majorEastAsia" w:hAnsiTheme="majorEastAsia" w:cstheme="majorEastAsia"/>
                <w:b/>
                <w:bCs/>
                <w:color w:val="0000FF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A2080-111A-1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/>
                <w:iCs/>
                <w:color w:val="000000" w:themeColor="text1"/>
                <w:sz w:val="20"/>
                <w:szCs w:val="20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或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A2151-311A-1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+ </w:t>
            </w:r>
            <w:r>
              <w:rPr>
                <w:rFonts w:ascii="Helvetica" w:hAnsi="Helvetica" w:eastAsia="Helvetica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single"/>
                <w:shd w:val="clear" w:fill="F5F5F5"/>
              </w:rPr>
              <w:t>32180</w:t>
            </w: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single"/>
                <w:shd w:val="clear" w:fill="F5F5F5"/>
                <w:lang w:val="en-US" w:eastAsia="zh-CN"/>
              </w:rPr>
              <w:t xml:space="preserve"> 龙头</w:t>
            </w: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333333"/>
                <w:spacing w:val="0"/>
                <w:sz w:val="20"/>
                <w:szCs w:val="20"/>
                <w:u w:val="none"/>
                <w:shd w:val="clear" w:fill="F5F5F5"/>
                <w:lang w:val="en-US" w:eastAsia="zh-CN"/>
              </w:rPr>
              <w:t xml:space="preserve"> 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4280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eastAsia="宋体" w:asciiTheme="majorEastAsia" w:hAnsiTheme="majorEastAsia" w:cstheme="majorEastAsia"/>
                <w:b/>
                <w:bCs w:val="0"/>
                <w:color w:val="0000FF"/>
                <w:sz w:val="20"/>
                <w:szCs w:val="2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sz w:val="20"/>
                <w:szCs w:val="20"/>
                <w:u w:val="single"/>
                <w:vertAlign w:val="baseline"/>
                <w:lang w:val="en-US" w:eastAsia="zh-CN"/>
              </w:rPr>
              <w:t>A2198-312I-1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i/>
                <w:iCs/>
                <w:color w:val="0000FF"/>
                <w:sz w:val="20"/>
                <w:szCs w:val="20"/>
                <w:u w:val="none"/>
                <w:vertAlign w:val="baseline"/>
                <w:lang w:val="en-US" w:eastAsia="zh-CN"/>
              </w:rPr>
              <w:t xml:space="preserve"> 或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sz w:val="20"/>
                <w:szCs w:val="20"/>
                <w:u w:val="single"/>
                <w:vertAlign w:val="baseline"/>
                <w:lang w:val="en-US" w:eastAsia="zh-CN"/>
              </w:rPr>
              <w:t>A2195-313C-1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i/>
                <w:iCs/>
                <w:color w:val="0000FF"/>
                <w:sz w:val="20"/>
                <w:szCs w:val="20"/>
                <w:u w:val="none"/>
                <w:vertAlign w:val="baseline"/>
                <w:lang w:val="en-US" w:eastAsia="zh-CN"/>
              </w:rPr>
              <w:t xml:space="preserve"> 或 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sz w:val="20"/>
                <w:szCs w:val="20"/>
                <w:u w:val="single"/>
                <w:vertAlign w:val="baseline"/>
                <w:lang w:val="en-US" w:eastAsia="zh-CN"/>
              </w:rPr>
              <w:t xml:space="preserve"> A2098 -313C-1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color w:val="0000FF"/>
                <w:sz w:val="20"/>
                <w:szCs w:val="20"/>
                <w:vertAlign w:val="baseline"/>
                <w:lang w:val="en-US" w:eastAsia="zh-CN"/>
              </w:rPr>
              <w:t xml:space="preserve"> + </w:t>
            </w:r>
            <w:r>
              <w:rPr>
                <w:rFonts w:ascii="Helvetica" w:hAnsi="Helvetica" w:eastAsia="Helvetica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u w:val="single"/>
                <w:shd w:val="clear" w:fill="F5F5F5"/>
              </w:rPr>
              <w:t>32142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u w:val="none"/>
                <w:shd w:val="clear" w:fill="F5F5F5"/>
                <w:lang w:val="en-US" w:eastAsia="zh-CN"/>
              </w:rPr>
              <w:t xml:space="preserve"> 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u w:val="single"/>
                <w:shd w:val="clear" w:fill="F5F5F5"/>
                <w:lang w:val="en-US" w:eastAsia="zh-CN"/>
              </w:rPr>
              <w:t>龙头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u w:val="none"/>
                <w:shd w:val="clear" w:fill="F5F5F5"/>
                <w:lang w:val="en-US" w:eastAsia="zh-CN"/>
              </w:rPr>
              <w:t xml:space="preserve">   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4880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0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eastAsia="宋体" w:asciiTheme="majorEastAsia" w:hAnsiTheme="majorEastAsia" w:cstheme="majorEastAsia"/>
                <w:b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</w:rPr>
              <w:t>A1243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  <w:lang w:val="en-US" w:eastAsia="zh-CN"/>
              </w:rPr>
              <w:t xml:space="preserve"> 浴室柜 +  </w:t>
            </w:r>
            <w:r>
              <w:rPr>
                <w:rFonts w:ascii="Helvetica" w:hAnsi="Helvetica" w:eastAsia="Helvetica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</w:rPr>
              <w:t>322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  <w:lang w:val="en-US" w:eastAsia="zh-CN"/>
              </w:rPr>
              <w:t>6</w:t>
            </w:r>
            <w:r>
              <w:rPr>
                <w:rFonts w:ascii="Helvetica" w:hAnsi="Helvetica" w:eastAsia="Helvetica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</w:rPr>
              <w:t>1</w:t>
            </w:r>
            <w:r>
              <w:rPr>
                <w:rFonts w:hint="eastAsia" w:ascii="Helvetica" w:hAnsi="Helvetica" w:eastAsia="宋体" w:cs="Helvetica"/>
                <w:b/>
                <w:bCs w:val="0"/>
                <w:i w:val="0"/>
                <w:caps w:val="0"/>
                <w:color w:val="0000FF"/>
                <w:spacing w:val="0"/>
                <w:sz w:val="20"/>
                <w:szCs w:val="20"/>
                <w:shd w:val="clear" w:fill="F5F5F5"/>
                <w:lang w:val="en-US" w:eastAsia="zh-CN"/>
              </w:rPr>
              <w:t xml:space="preserve"> 龙头</w:t>
            </w:r>
          </w:p>
        </w:tc>
        <w:tc>
          <w:tcPr>
            <w:tcW w:w="788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4880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restart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淋浴</w:t>
            </w:r>
          </w:p>
        </w:tc>
        <w:tc>
          <w:tcPr>
            <w:tcW w:w="7778" w:type="dxa"/>
            <w:gridSpan w:val="2"/>
            <w:vAlign w:val="center"/>
          </w:tcPr>
          <w:p>
            <w:pPr>
              <w:tabs>
                <w:tab w:val="left" w:pos="2563"/>
                <w:tab w:val="left" w:pos="4395"/>
              </w:tabs>
              <w:jc w:val="left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M1215-3A01-JMO 隔断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0"/>
                <w:szCs w:val="2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（1.5米）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，尺寸每多5cm 加200元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2999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52" w:type="dxa"/>
            <w:vMerge w:val="continue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78" w:type="dxa"/>
            <w:gridSpan w:val="2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5F5F5"/>
              </w:rPr>
              <w:t>M3041-3C01-JMO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5F5F5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5F5F5"/>
                <w:lang w:val="en-US" w:eastAsia="zh-CN"/>
              </w:rPr>
              <w:t>淋浴房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（0.9米 * 0.9米）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  1米 * 1米 的加200元</w:t>
            </w:r>
          </w:p>
        </w:tc>
        <w:tc>
          <w:tcPr>
            <w:tcW w:w="1107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2999</w:t>
            </w:r>
          </w:p>
        </w:tc>
        <w:tc>
          <w:tcPr>
            <w:tcW w:w="585" w:type="dxa"/>
            <w:vAlign w:val="center"/>
          </w:tcPr>
          <w:p>
            <w:pPr>
              <w:tabs>
                <w:tab w:val="left" w:pos="4395"/>
              </w:tabs>
              <w:jc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200</w:t>
            </w:r>
          </w:p>
        </w:tc>
      </w:tr>
    </w:tbl>
    <w:p>
      <w:pPr>
        <w:numPr>
          <w:ilvl w:val="0"/>
          <w:numId w:val="0"/>
        </w:numPr>
        <w:tabs>
          <w:tab w:val="left" w:pos="4395"/>
        </w:tabs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tabs>
          <w:tab w:val="left" w:pos="4395"/>
        </w:tabs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其余产品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“卖一千送一千”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。按零售价计算，卖一千元产品，赠送不超过一千元的其他产品，以千元为基数，不找零。</w:t>
      </w:r>
    </w:p>
    <w:p>
      <w:pPr>
        <w:numPr>
          <w:ilvl w:val="0"/>
          <w:numId w:val="1"/>
        </w:numPr>
        <w:tabs>
          <w:tab w:val="left" w:pos="4395"/>
        </w:tabs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交款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“满三千省两百”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。交款3000元抵3200元货款，交款6000元抵6400元货款，交款9000元抵9600元货款，以此类推。（不可与商场的交款优惠叠加）</w:t>
      </w:r>
    </w:p>
    <w:p>
      <w:pPr>
        <w:numPr>
          <w:ilvl w:val="0"/>
          <w:numId w:val="1"/>
        </w:numPr>
        <w:tabs>
          <w:tab w:val="left" w:pos="4395"/>
        </w:tabs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交款6000元，送水杯一对或保健枕一个，交款8000元，送 套刀一套，交款10000元，送格力落地扇一台，交款12000元，送苏泊尔智能电饭煲。</w:t>
      </w:r>
    </w:p>
    <w:p>
      <w:pPr>
        <w:widowControl w:val="0"/>
        <w:numPr>
          <w:ilvl w:val="0"/>
          <w:numId w:val="0"/>
        </w:numPr>
        <w:tabs>
          <w:tab w:val="left" w:pos="4395"/>
        </w:tabs>
        <w:jc w:val="both"/>
        <w:rPr>
          <w:rFonts w:hint="default" w:asciiTheme="majorEastAsia" w:hAnsiTheme="majorEastAsia" w:eastAsiaTheme="majorEastAsia" w:cstheme="majorEastAsia"/>
          <w:b w:val="0"/>
          <w:bCs w:val="0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40" w:right="550" w:bottom="40" w:left="5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6E20E"/>
    <w:multiLevelType w:val="singleLevel"/>
    <w:tmpl w:val="2D36E20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527"/>
    <w:rsid w:val="000319C7"/>
    <w:rsid w:val="000934CF"/>
    <w:rsid w:val="001D5E20"/>
    <w:rsid w:val="002638A1"/>
    <w:rsid w:val="002C6E2B"/>
    <w:rsid w:val="003661CB"/>
    <w:rsid w:val="00366791"/>
    <w:rsid w:val="003C55C5"/>
    <w:rsid w:val="004A56B3"/>
    <w:rsid w:val="00624921"/>
    <w:rsid w:val="006714D8"/>
    <w:rsid w:val="00681EF0"/>
    <w:rsid w:val="006A0767"/>
    <w:rsid w:val="006A6CD9"/>
    <w:rsid w:val="006D7F5C"/>
    <w:rsid w:val="00711ADE"/>
    <w:rsid w:val="007B1FA5"/>
    <w:rsid w:val="007E600C"/>
    <w:rsid w:val="00883883"/>
    <w:rsid w:val="009325C0"/>
    <w:rsid w:val="00967712"/>
    <w:rsid w:val="009B70E6"/>
    <w:rsid w:val="00A64A1A"/>
    <w:rsid w:val="00B9414F"/>
    <w:rsid w:val="00C065FF"/>
    <w:rsid w:val="00C7503F"/>
    <w:rsid w:val="00C90527"/>
    <w:rsid w:val="00CF6141"/>
    <w:rsid w:val="00DD6545"/>
    <w:rsid w:val="00EF2088"/>
    <w:rsid w:val="00F0077A"/>
    <w:rsid w:val="00F312A3"/>
    <w:rsid w:val="00F33481"/>
    <w:rsid w:val="00FB3F0A"/>
    <w:rsid w:val="00FE1D5A"/>
    <w:rsid w:val="01666077"/>
    <w:rsid w:val="05D83A0A"/>
    <w:rsid w:val="07D12C68"/>
    <w:rsid w:val="08865BC2"/>
    <w:rsid w:val="0A49015A"/>
    <w:rsid w:val="0A6C2EAF"/>
    <w:rsid w:val="0E0D6A42"/>
    <w:rsid w:val="0EE62615"/>
    <w:rsid w:val="0FCE7C11"/>
    <w:rsid w:val="12D55666"/>
    <w:rsid w:val="151C2222"/>
    <w:rsid w:val="18280517"/>
    <w:rsid w:val="1C211E3C"/>
    <w:rsid w:val="1CB63745"/>
    <w:rsid w:val="20AF2496"/>
    <w:rsid w:val="21D57928"/>
    <w:rsid w:val="22990FBF"/>
    <w:rsid w:val="24646010"/>
    <w:rsid w:val="24DF40EF"/>
    <w:rsid w:val="25920E39"/>
    <w:rsid w:val="25B21D20"/>
    <w:rsid w:val="28736552"/>
    <w:rsid w:val="2A5D4205"/>
    <w:rsid w:val="2D3A03C2"/>
    <w:rsid w:val="2DA9531D"/>
    <w:rsid w:val="2F550B3C"/>
    <w:rsid w:val="2FF230EC"/>
    <w:rsid w:val="31057CF3"/>
    <w:rsid w:val="31164C0C"/>
    <w:rsid w:val="31567985"/>
    <w:rsid w:val="3188189C"/>
    <w:rsid w:val="325120BF"/>
    <w:rsid w:val="32766DB3"/>
    <w:rsid w:val="32DD2F8A"/>
    <w:rsid w:val="333079B4"/>
    <w:rsid w:val="333D5993"/>
    <w:rsid w:val="33E13A45"/>
    <w:rsid w:val="356E0326"/>
    <w:rsid w:val="35946B73"/>
    <w:rsid w:val="36492C86"/>
    <w:rsid w:val="374528CD"/>
    <w:rsid w:val="37A235E4"/>
    <w:rsid w:val="37A329F6"/>
    <w:rsid w:val="38B21222"/>
    <w:rsid w:val="3F2475D6"/>
    <w:rsid w:val="425962D8"/>
    <w:rsid w:val="4297256A"/>
    <w:rsid w:val="44466C97"/>
    <w:rsid w:val="446C1B2F"/>
    <w:rsid w:val="4A3E4396"/>
    <w:rsid w:val="4E1202AF"/>
    <w:rsid w:val="51B76143"/>
    <w:rsid w:val="539760A7"/>
    <w:rsid w:val="55485CA6"/>
    <w:rsid w:val="56FC3253"/>
    <w:rsid w:val="5C2834F2"/>
    <w:rsid w:val="5F0A23DD"/>
    <w:rsid w:val="5FD20EDD"/>
    <w:rsid w:val="628C3575"/>
    <w:rsid w:val="629D1DD8"/>
    <w:rsid w:val="63611421"/>
    <w:rsid w:val="65600EE7"/>
    <w:rsid w:val="65CC5F1B"/>
    <w:rsid w:val="6BFD23F9"/>
    <w:rsid w:val="6CDA2B09"/>
    <w:rsid w:val="6E3E0E24"/>
    <w:rsid w:val="6F2A38B9"/>
    <w:rsid w:val="74510903"/>
    <w:rsid w:val="783121A4"/>
    <w:rsid w:val="7C70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widowControl/>
      <w:snapToGrid w:val="0"/>
      <w:spacing w:beforeLines="50" w:afterLines="50" w:line="400" w:lineRule="exact"/>
      <w:outlineLvl w:val="2"/>
    </w:pPr>
    <w:rPr>
      <w:rFonts w:ascii="Times New Roman" w:hAnsi="Times New Roman" w:eastAsia="宋体" w:cs="Times New Roman"/>
      <w:b/>
      <w:bCs/>
      <w:kern w:val="0"/>
      <w:sz w:val="24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3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0"/>
      <w:sz w:val="24"/>
      <w:szCs w:val="32"/>
    </w:rPr>
  </w:style>
  <w:style w:type="character" w:customStyle="1" w:styleId="10">
    <w:name w:val="批注框文本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B7140-8251-4FBA-8C0E-E284FD535E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149</Words>
  <Characters>851</Characters>
  <Lines>7</Lines>
  <Paragraphs>1</Paragraphs>
  <TotalTime>18</TotalTime>
  <ScaleCrop>false</ScaleCrop>
  <LinksUpToDate>false</LinksUpToDate>
  <CharactersWithSpaces>999</CharactersWithSpaces>
  <Application>WPS Office_11.1.0.8863_F1E327BC-269C-435d-A152-05C5408002CA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2017-09-26T06:12:00Z</dcterms:created>
  <dc:creator>JOMOO</dc:creator>
  <cp:lastModifiedBy>Administrator</cp:lastModifiedBy>
  <cp:lastPrinted>2018-12-23T06:09:00Z</cp:lastPrinted>
  <dcterms:modified xsi:type="dcterms:W3CDTF">2019-07-03T11:27:34Z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2052-11.1.0.8863</vt:lpwstr>
  </property>
</Properties>
</file>